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C9" w:rsidRPr="0007060F" w:rsidRDefault="0007060F" w:rsidP="001725C9">
      <w:pPr>
        <w:spacing w:after="0" w:line="252" w:lineRule="auto"/>
        <w:ind w:right="402"/>
        <w:jc w:val="right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  <w:r w:rsidRPr="0007060F"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  <w:t>Pielikums</w:t>
      </w:r>
    </w:p>
    <w:p w:rsidR="00D624E7" w:rsidRDefault="001725C9" w:rsidP="001725C9">
      <w:pPr>
        <w:spacing w:after="0" w:line="252" w:lineRule="auto"/>
        <w:ind w:right="402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Cenu aptaujai  </w:t>
      </w:r>
    </w:p>
    <w:p w:rsidR="001725C9" w:rsidRPr="00D24F3D" w:rsidRDefault="00035D59" w:rsidP="001725C9">
      <w:pPr>
        <w:spacing w:after="0" w:line="252" w:lineRule="auto"/>
        <w:ind w:right="402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“Elektroenerģijas</w:t>
      </w:r>
      <w:r w:rsidR="00EB4549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piegād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e</w:t>
      </w:r>
      <w:r w:rsidR="00D624E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SIA ‘</w:t>
      </w:r>
      <w:r w:rsidR="001B3301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Baložu komunālā saimniecība</w:t>
      </w:r>
      <w:r w:rsidR="00D624E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”  darbības nodrošināšanai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”</w:t>
      </w:r>
    </w:p>
    <w:p w:rsidR="001725C9" w:rsidRPr="0011477C" w:rsidRDefault="001725C9" w:rsidP="001725C9">
      <w:pPr>
        <w:spacing w:after="0" w:line="252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D624E7" w:rsidRDefault="00D624E7" w:rsidP="001725C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725C9" w:rsidRPr="00556479" w:rsidRDefault="001725C9" w:rsidP="001725C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55647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Pieteikums un finanšu piedāvājums </w:t>
      </w:r>
    </w:p>
    <w:p w:rsidR="001725C9" w:rsidRPr="00052309" w:rsidRDefault="001725C9" w:rsidP="001725C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lv-LV" w:eastAsia="lv-LV"/>
        </w:rPr>
      </w:pPr>
    </w:p>
    <w:p w:rsidR="001725C9" w:rsidRPr="00052309" w:rsidRDefault="001725C9" w:rsidP="001725C9">
      <w:pPr>
        <w:pStyle w:val="Sarakstarindkopa"/>
        <w:numPr>
          <w:ilvl w:val="0"/>
          <w:numId w:val="1"/>
        </w:numPr>
        <w:suppressAutoHyphens/>
        <w:rPr>
          <w:rFonts w:ascii="Times New Roman" w:hAnsi="Times New Roman" w:cs="Times New Roman"/>
          <w:b/>
          <w:sz w:val="24"/>
          <w:szCs w:val="24"/>
          <w:lang w:val="lv-LV" w:eastAsia="ar-SA"/>
        </w:rPr>
      </w:pPr>
      <w:r w:rsidRPr="00052309">
        <w:rPr>
          <w:rFonts w:ascii="Times New Roman" w:hAnsi="Times New Roman" w:cs="Times New Roman"/>
          <w:b/>
          <w:sz w:val="24"/>
          <w:szCs w:val="24"/>
          <w:lang w:val="lv-LV" w:eastAsia="ar-SA"/>
        </w:rPr>
        <w:t>Pieteikums</w:t>
      </w:r>
    </w:p>
    <w:p w:rsidR="001725C9" w:rsidRPr="00556479" w:rsidRDefault="001725C9" w:rsidP="001725C9">
      <w:pPr>
        <w:suppressAutoHyphens/>
        <w:rPr>
          <w:rFonts w:ascii="Times New Roman" w:hAnsi="Times New Roman" w:cs="Times New Roman"/>
          <w:sz w:val="24"/>
          <w:szCs w:val="24"/>
          <w:lang w:val="lv-LV" w:eastAsia="ar-SA"/>
        </w:rPr>
      </w:pPr>
      <w:r>
        <w:rPr>
          <w:rFonts w:ascii="Times New Roman" w:hAnsi="Times New Roman" w:cs="Times New Roman"/>
          <w:sz w:val="24"/>
          <w:szCs w:val="24"/>
          <w:lang w:val="lv-LV" w:eastAsia="ar-SA"/>
        </w:rPr>
        <w:t>Pretendents</w:t>
      </w: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_____</w:t>
      </w:r>
    </w:p>
    <w:p w:rsidR="001725C9" w:rsidRPr="00556479" w:rsidRDefault="001725C9" w:rsidP="001725C9">
      <w:pPr>
        <w:suppressAutoHyphens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>reģistrācijas Nr. 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______</w:t>
      </w: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_, </w:t>
      </w:r>
    </w:p>
    <w:p w:rsidR="001725C9" w:rsidRPr="00556479" w:rsidRDefault="001725C9" w:rsidP="001725C9">
      <w:pPr>
        <w:suppressAutoHyphens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>juridiskā adrese ________________________________________________________________</w:t>
      </w:r>
    </w:p>
    <w:p w:rsidR="001725C9" w:rsidRPr="00556479" w:rsidRDefault="001725C9" w:rsidP="001725C9">
      <w:pPr>
        <w:suppressAutoHyphens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>tālr. _______________________, e-pasts: ____________________________________________</w:t>
      </w:r>
    </w:p>
    <w:p w:rsidR="001725C9" w:rsidRDefault="001725C9" w:rsidP="001725C9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tā vārdā </w:t>
      </w:r>
      <w:r>
        <w:rPr>
          <w:rFonts w:ascii="Times New Roman" w:hAnsi="Times New Roman" w:cs="Times New Roman"/>
          <w:bCs/>
          <w:sz w:val="24"/>
          <w:szCs w:val="24"/>
          <w:lang w:val="lv-LV" w:eastAsia="ar-SA"/>
        </w:rPr>
        <w:t>_______________________________________________________________________</w:t>
      </w:r>
    </w:p>
    <w:p w:rsidR="001725C9" w:rsidRPr="00556479" w:rsidRDefault="001725C9" w:rsidP="001725C9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>______________________________________________________________________________</w:t>
      </w:r>
    </w:p>
    <w:p w:rsidR="001725C9" w:rsidRDefault="001725C9" w:rsidP="001725C9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piesaka dalību cenu aptaujā par </w:t>
      </w:r>
      <w:r w:rsidR="00155242">
        <w:rPr>
          <w:rFonts w:ascii="Times New Roman" w:hAnsi="Times New Roman" w:cs="Times New Roman"/>
          <w:bCs/>
          <w:sz w:val="24"/>
          <w:szCs w:val="24"/>
          <w:lang w:val="lv-LV" w:eastAsia="ar-SA"/>
        </w:rPr>
        <w:t>elektroenerģijas</w:t>
      </w: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piegādi SIA “</w:t>
      </w:r>
      <w:r w:rsidR="001B3301">
        <w:rPr>
          <w:rFonts w:ascii="Times New Roman" w:hAnsi="Times New Roman" w:cs="Times New Roman"/>
          <w:bCs/>
          <w:sz w:val="24"/>
          <w:szCs w:val="24"/>
          <w:lang w:val="lv-LV" w:eastAsia="ar-SA"/>
        </w:rPr>
        <w:t>Baložu komunālā saimniecība</w:t>
      </w: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” </w:t>
      </w:r>
      <w:r w:rsidR="00EB4549">
        <w:rPr>
          <w:rFonts w:ascii="Times New Roman" w:hAnsi="Times New Roman" w:cs="Times New Roman"/>
          <w:bCs/>
          <w:sz w:val="24"/>
          <w:szCs w:val="24"/>
          <w:lang w:val="lv-LV" w:eastAsia="ar-SA"/>
        </w:rPr>
        <w:t>darbības</w:t>
      </w: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nodrošināšanai </w:t>
      </w:r>
      <w:bookmarkStart w:id="0" w:name="_Hlk106013223"/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no </w:t>
      </w:r>
      <w:r w:rsidRPr="00E705A8">
        <w:rPr>
          <w:rFonts w:ascii="Times New Roman" w:hAnsi="Times New Roman" w:cs="Times New Roman"/>
          <w:bCs/>
          <w:sz w:val="24"/>
          <w:szCs w:val="24"/>
          <w:lang w:val="lv-LV" w:eastAsia="ar-SA"/>
        </w:rPr>
        <w:t>202</w:t>
      </w:r>
      <w:r w:rsidR="001B3301">
        <w:rPr>
          <w:rFonts w:ascii="Times New Roman" w:hAnsi="Times New Roman" w:cs="Times New Roman"/>
          <w:bCs/>
          <w:sz w:val="24"/>
          <w:szCs w:val="24"/>
          <w:lang w:val="lv-LV" w:eastAsia="ar-SA"/>
        </w:rPr>
        <w:t>6</w:t>
      </w:r>
      <w:r w:rsidRPr="00E705A8">
        <w:rPr>
          <w:rFonts w:ascii="Times New Roman" w:hAnsi="Times New Roman" w:cs="Times New Roman"/>
          <w:bCs/>
          <w:sz w:val="24"/>
          <w:szCs w:val="24"/>
          <w:lang w:val="lv-LV" w:eastAsia="ar-SA"/>
        </w:rPr>
        <w:t>.gada 1.</w:t>
      </w:r>
      <w:bookmarkEnd w:id="0"/>
      <w:r w:rsidR="001B3301">
        <w:rPr>
          <w:rFonts w:ascii="Times New Roman" w:hAnsi="Times New Roman" w:cs="Times New Roman"/>
          <w:bCs/>
          <w:sz w:val="24"/>
          <w:szCs w:val="24"/>
          <w:lang w:val="lv-LV" w:eastAsia="ar-SA"/>
        </w:rPr>
        <w:t>jan</w:t>
      </w:r>
      <w:bookmarkStart w:id="1" w:name="_GoBack"/>
      <w:bookmarkEnd w:id="1"/>
      <w:r w:rsidR="001B3301">
        <w:rPr>
          <w:rFonts w:ascii="Times New Roman" w:hAnsi="Times New Roman" w:cs="Times New Roman"/>
          <w:bCs/>
          <w:sz w:val="24"/>
          <w:szCs w:val="24"/>
          <w:lang w:val="lv-LV" w:eastAsia="ar-SA"/>
        </w:rPr>
        <w:t>vāra</w:t>
      </w:r>
      <w:r w:rsidRPr="00E705A8">
        <w:rPr>
          <w:rFonts w:ascii="Times New Roman" w:hAnsi="Times New Roman" w:cs="Times New Roman"/>
          <w:bCs/>
          <w:sz w:val="24"/>
          <w:szCs w:val="24"/>
          <w:lang w:val="lv-LV" w:eastAsia="ar-SA"/>
        </w:rPr>
        <w:t>.</w:t>
      </w:r>
    </w:p>
    <w:p w:rsidR="001725C9" w:rsidRPr="00052309" w:rsidRDefault="001725C9" w:rsidP="001725C9">
      <w:pPr>
        <w:pStyle w:val="Sarakstarindkop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</w:pPr>
      <w:r w:rsidRPr="00052309"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>Finanšu piedāvājums</w:t>
      </w:r>
    </w:p>
    <w:p w:rsidR="001725C9" w:rsidRPr="00C303DF" w:rsidRDefault="001725C9" w:rsidP="001725C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03D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Piesakoties </w:t>
      </w:r>
      <w:r w:rsidR="00EB4549">
        <w:rPr>
          <w:rFonts w:ascii="Times New Roman" w:hAnsi="Times New Roman" w:cs="Times New Roman"/>
          <w:bCs/>
          <w:sz w:val="24"/>
          <w:szCs w:val="24"/>
          <w:lang w:val="lv-LV" w:eastAsia="ar-SA"/>
        </w:rPr>
        <w:t>elektrības piegādes pakalpojuma</w:t>
      </w:r>
      <w:r w:rsidRPr="00C303D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cenu aptaujā, piedāvājam šādu </w:t>
      </w:r>
      <w:r w:rsidRPr="007D2188"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>fiksēto</w:t>
      </w:r>
      <w:r w:rsidRPr="00C303D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cenu</w:t>
      </w:r>
      <w:r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(bez PVN</w:t>
      </w:r>
      <w:r w:rsidR="00770BFF">
        <w:rPr>
          <w:rFonts w:ascii="Times New Roman" w:hAnsi="Times New Roman" w:cs="Times New Roman"/>
          <w:bCs/>
          <w:sz w:val="24"/>
          <w:szCs w:val="24"/>
          <w:lang w:val="lv-LV" w:eastAsia="ar-SA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</w:t>
      </w:r>
      <w:r w:rsidRPr="00C303D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</w:t>
      </w:r>
      <w:r w:rsidR="00770BFF">
        <w:rPr>
          <w:rFonts w:ascii="Times New Roman" w:hAnsi="Times New Roman" w:cs="Times New Roman"/>
          <w:lang w:val="lv-LV"/>
        </w:rPr>
        <w:t>par</w:t>
      </w:r>
      <w:r w:rsidRPr="00C303DF">
        <w:rPr>
          <w:rFonts w:ascii="Times New Roman" w:hAnsi="Times New Roman" w:cs="Times New Roman"/>
          <w:lang w:val="lv-LV"/>
        </w:rPr>
        <w:t>:</w:t>
      </w:r>
    </w:p>
    <w:tbl>
      <w:tblPr>
        <w:tblStyle w:val="Reatabula"/>
        <w:tblW w:w="6186" w:type="dxa"/>
        <w:tblInd w:w="1316" w:type="dxa"/>
        <w:tblLook w:val="04A0" w:firstRow="1" w:lastRow="0" w:firstColumn="1" w:lastColumn="0" w:noHBand="0" w:noVBand="1"/>
      </w:tblPr>
      <w:tblGrid>
        <w:gridCol w:w="2835"/>
        <w:gridCol w:w="3351"/>
      </w:tblGrid>
      <w:tr w:rsidR="00770BFF" w:rsidRPr="0011477C" w:rsidTr="00770BFF">
        <w:trPr>
          <w:trHeight w:val="1030"/>
        </w:trPr>
        <w:tc>
          <w:tcPr>
            <w:tcW w:w="2835" w:type="dxa"/>
          </w:tcPr>
          <w:p w:rsidR="00770BFF" w:rsidRPr="00E705A8" w:rsidRDefault="00770BFF" w:rsidP="00C33554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Cena EUR par 1</w:t>
            </w:r>
            <w:r w:rsidRPr="00E705A8">
              <w:rPr>
                <w:bCs/>
                <w:color w:val="000000"/>
                <w:lang w:val="lv-LV"/>
              </w:rPr>
              <w:t xml:space="preserve"> </w:t>
            </w: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kW/h </w:t>
            </w:r>
          </w:p>
          <w:p w:rsidR="00770BFF" w:rsidRPr="00E705A8" w:rsidRDefault="00770BFF" w:rsidP="00C33554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12</w:t>
            </w: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mēnešiem</w:t>
            </w:r>
          </w:p>
        </w:tc>
        <w:tc>
          <w:tcPr>
            <w:tcW w:w="3351" w:type="dxa"/>
          </w:tcPr>
          <w:p w:rsidR="00770BFF" w:rsidRPr="00E705A8" w:rsidRDefault="00770BFF" w:rsidP="002E5CF1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Cena EUR par 1</w:t>
            </w:r>
            <w:r w:rsidRPr="00E705A8">
              <w:rPr>
                <w:bCs/>
                <w:color w:val="000000"/>
                <w:lang w:val="lv-LV"/>
              </w:rPr>
              <w:t xml:space="preserve"> </w:t>
            </w: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kW/h </w:t>
            </w:r>
          </w:p>
          <w:p w:rsidR="00770BFF" w:rsidRPr="00E705A8" w:rsidRDefault="00770BFF" w:rsidP="002E5CF1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24</w:t>
            </w: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mēnešiem</w:t>
            </w:r>
          </w:p>
        </w:tc>
      </w:tr>
      <w:tr w:rsidR="00770BFF" w:rsidRPr="0011477C" w:rsidTr="00770BFF">
        <w:trPr>
          <w:trHeight w:val="574"/>
        </w:trPr>
        <w:tc>
          <w:tcPr>
            <w:tcW w:w="2835" w:type="dxa"/>
          </w:tcPr>
          <w:p w:rsidR="00770BFF" w:rsidRPr="0011477C" w:rsidRDefault="00770BFF" w:rsidP="002E5CF1">
            <w:pPr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1" w:type="dxa"/>
          </w:tcPr>
          <w:p w:rsidR="00770BFF" w:rsidRPr="0011477C" w:rsidRDefault="00770BFF" w:rsidP="002E5CF1">
            <w:pPr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:rsidR="001725C9" w:rsidRPr="0011477C" w:rsidRDefault="001725C9" w:rsidP="001725C9">
      <w:pPr>
        <w:spacing w:after="0" w:line="25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1725C9" w:rsidRPr="00FA2058" w:rsidRDefault="001725C9" w:rsidP="001725C9">
      <w:pPr>
        <w:pStyle w:val="Sarakstarindkopa"/>
        <w:keepLines/>
        <w:widowControl w:val="0"/>
        <w:suppressAutoHyphens/>
        <w:spacing w:before="120" w:after="0" w:line="240" w:lineRule="auto"/>
        <w:ind w:left="928"/>
        <w:jc w:val="both"/>
        <w:rPr>
          <w:rStyle w:val="q4iawc"/>
          <w:rFonts w:ascii="Times New Roman" w:hAnsi="Times New Roman" w:cs="Times New Roman"/>
          <w:sz w:val="24"/>
          <w:szCs w:val="24"/>
          <w:lang w:val="lv-LV" w:eastAsia="ar-SA"/>
        </w:rPr>
      </w:pPr>
      <w:r w:rsidRPr="00052309">
        <w:rPr>
          <w:rFonts w:ascii="Times New Roman" w:hAnsi="Times New Roman" w:cs="Times New Roman"/>
          <w:sz w:val="24"/>
          <w:szCs w:val="24"/>
          <w:lang w:val="lv-LV" w:eastAsia="ar-SA"/>
        </w:rPr>
        <w:t>Mēs apliecinām, ka</w:t>
      </w:r>
      <w:r>
        <w:rPr>
          <w:rStyle w:val="q4iawc"/>
          <w:lang w:val="en"/>
        </w:rPr>
        <w:t>:</w:t>
      </w:r>
    </w:p>
    <w:p w:rsidR="001725C9" w:rsidRPr="00C303DF" w:rsidRDefault="001725C9" w:rsidP="001725C9">
      <w:pPr>
        <w:pStyle w:val="Sarakstarindkopa"/>
        <w:keepLines/>
        <w:widowControl w:val="0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nekādā veidā neesam ieinteresēti nevienā citā piedāvājumā, kas iesniegts šajā cenu aptaujā; </w:t>
      </w:r>
    </w:p>
    <w:p w:rsidR="001725C9" w:rsidRPr="00C303DF" w:rsidRDefault="001725C9" w:rsidP="001725C9">
      <w:pPr>
        <w:pStyle w:val="Sarakstarindkopa"/>
        <w:keepLines/>
        <w:widowControl w:val="0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nav tādu apstākļu, 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kas</w:t>
      </w: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 liegtu mums piedalīties 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cenu aptaujā</w:t>
      </w: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 un 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piegādāt prognozējamo apjomu</w:t>
      </w:r>
      <w:r w:rsidR="00E705A8">
        <w:rPr>
          <w:rFonts w:ascii="Times New Roman" w:hAnsi="Times New Roman" w:cs="Times New Roman"/>
          <w:sz w:val="24"/>
          <w:szCs w:val="24"/>
          <w:lang w:val="lv-LV" w:eastAsia="ar-SA"/>
        </w:rPr>
        <w:t>.</w:t>
      </w:r>
    </w:p>
    <w:p w:rsidR="001725C9" w:rsidRDefault="001725C9" w:rsidP="001725C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A31BFA" w:rsidRPr="00C303DF" w:rsidRDefault="00A31BFA" w:rsidP="001725C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1838"/>
        <w:gridCol w:w="7484"/>
      </w:tblGrid>
      <w:tr w:rsidR="001725C9" w:rsidRPr="00FC1E3E" w:rsidTr="002E5CF1">
        <w:trPr>
          <w:trHeight w:val="4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5C9" w:rsidRPr="00AD7866" w:rsidRDefault="001725C9" w:rsidP="002E5CF1">
            <w:pPr>
              <w:keepLines/>
              <w:widowControl w:val="0"/>
              <w:suppressAutoHyphens/>
              <w:ind w:left="425" w:hanging="26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</w:pPr>
            <w:r w:rsidRPr="00AD7866"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  <w:t xml:space="preserve">Vārds, uzvārds 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9" w:rsidRPr="00FC1E3E" w:rsidRDefault="001725C9" w:rsidP="002E5CF1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1725C9" w:rsidRPr="00FC1E3E" w:rsidTr="002E5CF1">
        <w:trPr>
          <w:trHeight w:val="4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725C9" w:rsidRPr="00AD7866" w:rsidRDefault="001725C9" w:rsidP="002E5CF1">
            <w:pPr>
              <w:keepLines/>
              <w:widowControl w:val="0"/>
              <w:suppressAutoHyphens/>
              <w:ind w:left="425" w:hanging="26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</w:pPr>
            <w:r w:rsidRPr="00AD7866"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  <w:t>Amats</w:t>
            </w:r>
          </w:p>
        </w:tc>
        <w:tc>
          <w:tcPr>
            <w:tcW w:w="7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5C9" w:rsidRPr="00FC1E3E" w:rsidRDefault="001725C9" w:rsidP="002E5CF1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1725C9" w:rsidRPr="00FC1E3E" w:rsidTr="002E5CF1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25C9" w:rsidRPr="00FA2058" w:rsidRDefault="001725C9" w:rsidP="002E5CF1">
            <w:pPr>
              <w:keepLines/>
              <w:widowControl w:val="0"/>
              <w:suppressAutoHyphens/>
              <w:ind w:left="425" w:hanging="26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A20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9" w:rsidRPr="00FC1E3E" w:rsidRDefault="001725C9" w:rsidP="002E5CF1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B05B91" w:rsidRDefault="001B3301"/>
    <w:sectPr w:rsidR="00B05B91" w:rsidSect="001725C9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0773"/>
    <w:multiLevelType w:val="multilevel"/>
    <w:tmpl w:val="BC5E0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>
    <w:nsid w:val="5DEE362F"/>
    <w:multiLevelType w:val="hybridMultilevel"/>
    <w:tmpl w:val="3C4A4C46"/>
    <w:lvl w:ilvl="0" w:tplc="3E28D440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C9"/>
    <w:rsid w:val="00035D59"/>
    <w:rsid w:val="0007060F"/>
    <w:rsid w:val="00145CA0"/>
    <w:rsid w:val="00155242"/>
    <w:rsid w:val="001725C9"/>
    <w:rsid w:val="001863D2"/>
    <w:rsid w:val="001A0C95"/>
    <w:rsid w:val="001B3301"/>
    <w:rsid w:val="001C0DB1"/>
    <w:rsid w:val="00200D8A"/>
    <w:rsid w:val="00272935"/>
    <w:rsid w:val="003023E8"/>
    <w:rsid w:val="00356BB3"/>
    <w:rsid w:val="00421852"/>
    <w:rsid w:val="00453D09"/>
    <w:rsid w:val="00504F9E"/>
    <w:rsid w:val="006D5D36"/>
    <w:rsid w:val="006E16A9"/>
    <w:rsid w:val="00702267"/>
    <w:rsid w:val="00723A9C"/>
    <w:rsid w:val="00770BFF"/>
    <w:rsid w:val="007F47DC"/>
    <w:rsid w:val="00967A2C"/>
    <w:rsid w:val="009F5CFB"/>
    <w:rsid w:val="00A31BFA"/>
    <w:rsid w:val="00A65C70"/>
    <w:rsid w:val="00AD617D"/>
    <w:rsid w:val="00AE6CAE"/>
    <w:rsid w:val="00C33554"/>
    <w:rsid w:val="00D624E7"/>
    <w:rsid w:val="00DD58AE"/>
    <w:rsid w:val="00DF3A8E"/>
    <w:rsid w:val="00E35454"/>
    <w:rsid w:val="00E705A8"/>
    <w:rsid w:val="00EA71C1"/>
    <w:rsid w:val="00EB4549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725C9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table" w:styleId="Reatabula">
    <w:name w:val="Table Grid"/>
    <w:basedOn w:val="Parastatabula"/>
    <w:uiPriority w:val="59"/>
    <w:rsid w:val="001725C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725C9"/>
    <w:pPr>
      <w:ind w:left="720"/>
      <w:contextualSpacing/>
    </w:pPr>
  </w:style>
  <w:style w:type="character" w:customStyle="1" w:styleId="q4iawc">
    <w:name w:val="q4iawc"/>
    <w:basedOn w:val="Noklusjumarindkopasfonts"/>
    <w:rsid w:val="00172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725C9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table" w:styleId="Reatabula">
    <w:name w:val="Table Grid"/>
    <w:basedOn w:val="Parastatabula"/>
    <w:uiPriority w:val="59"/>
    <w:rsid w:val="001725C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725C9"/>
    <w:pPr>
      <w:ind w:left="720"/>
      <w:contextualSpacing/>
    </w:pPr>
  </w:style>
  <w:style w:type="character" w:customStyle="1" w:styleId="q4iawc">
    <w:name w:val="q4iawc"/>
    <w:basedOn w:val="Noklusjumarindkopasfonts"/>
    <w:rsid w:val="0017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Viesturs</dc:creator>
  <cp:lastModifiedBy>User</cp:lastModifiedBy>
  <cp:revision>3</cp:revision>
  <dcterms:created xsi:type="dcterms:W3CDTF">2025-12-16T09:48:00Z</dcterms:created>
  <dcterms:modified xsi:type="dcterms:W3CDTF">2025-12-16T10:03:00Z</dcterms:modified>
</cp:coreProperties>
</file>